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7049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5923DC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6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E5722B" w:rsidRDefault="009E6CF3" w:rsidP="001E3C4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722B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E572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в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 w:rsidRPr="00E5722B">
        <w:rPr>
          <w:rFonts w:ascii="Times New Roman" w:hAnsi="Times New Roman" w:cs="Times New Roman"/>
          <w:sz w:val="24"/>
          <w:szCs w:val="24"/>
        </w:rPr>
        <w:t>процедура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по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Закона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за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обществените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поръчки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с</w:t>
      </w:r>
      <w:r w:rsidRPr="00E572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722B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E5722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507F54" w:rsidRPr="00E5722B" w:rsidRDefault="00E5722B" w:rsidP="00507F54">
      <w:pPr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 w:eastAsia="bg-BG"/>
        </w:rPr>
      </w:pPr>
      <w:r w:rsidRPr="00E5722B">
        <w:rPr>
          <w:rFonts w:ascii="Times New Roman" w:eastAsia="Calibri" w:hAnsi="Times New Roman" w:cs="Times New Roman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Pr="00E5722B">
        <w:rPr>
          <w:rFonts w:ascii="Times New Roman" w:eastAsia="Calibri" w:hAnsi="Times New Roman" w:cs="Times New Roman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E5722B">
        <w:rPr>
          <w:rFonts w:ascii="Times New Roman" w:eastAsia="Calibri" w:hAnsi="Times New Roman" w:cs="Times New Roman"/>
          <w:sz w:val="24"/>
          <w:szCs w:val="24"/>
        </w:rPr>
        <w:t>съфинансирана</w:t>
      </w:r>
      <w:proofErr w:type="spellEnd"/>
      <w:r w:rsidRPr="00E5722B">
        <w:rPr>
          <w:rFonts w:ascii="Times New Roman" w:eastAsia="Calibri" w:hAnsi="Times New Roman" w:cs="Times New Roman"/>
          <w:sz w:val="24"/>
          <w:szCs w:val="24"/>
        </w:rPr>
        <w:t xml:space="preserve"> от Европейския съюз чрез Европейския фонд за регионално развитие</w:t>
      </w:r>
      <w:r w:rsidR="00507F54" w:rsidRPr="00E5722B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.</w:t>
      </w:r>
    </w:p>
    <w:p w:rsidR="00507F54" w:rsidRPr="00507F54" w:rsidRDefault="00507F54" w:rsidP="00507F54">
      <w:pPr>
        <w:suppressAutoHyphens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 w:eastAsia="bg-BG"/>
        </w:rPr>
      </w:pP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14791" w:rsidRPr="00E14791" w:rsidRDefault="00E14791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A3617" w:rsidRDefault="004F09D4" w:rsidP="00E14791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E5722B" w:rsidRPr="00E5722B">
        <w:rPr>
          <w:rFonts w:ascii="Times New Roman" w:eastAsia="Calibri" w:hAnsi="Times New Roman" w:cs="Times New Roman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E5722B" w:rsidRPr="00E5722B">
        <w:rPr>
          <w:rFonts w:ascii="Times New Roman" w:eastAsia="Calibri" w:hAnsi="Times New Roman" w:cs="Times New Roman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E5722B" w:rsidRPr="00E5722B">
        <w:rPr>
          <w:rFonts w:ascii="Times New Roman" w:eastAsia="Calibri" w:hAnsi="Times New Roman" w:cs="Times New Roman"/>
          <w:sz w:val="24"/>
          <w:szCs w:val="24"/>
        </w:rPr>
        <w:t>съфинансирана</w:t>
      </w:r>
      <w:proofErr w:type="spellEnd"/>
      <w:r w:rsidR="00E5722B" w:rsidRPr="00E5722B">
        <w:rPr>
          <w:rFonts w:ascii="Times New Roman" w:eastAsia="Calibri" w:hAnsi="Times New Roman" w:cs="Times New Roman"/>
          <w:sz w:val="24"/>
          <w:szCs w:val="24"/>
        </w:rPr>
        <w:t xml:space="preserve"> от Европейския съюз чрез Европейския фонд за регионално развитие</w:t>
      </w:r>
    </w:p>
    <w:p w:rsidR="00E14791" w:rsidRDefault="00E14791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6C3A09">
        <w:rPr>
          <w:rFonts w:ascii="Times New Roman" w:eastAsia="Verdana-Bold" w:hAnsi="Times New Roman" w:cs="Times New Roman"/>
          <w:sz w:val="24"/>
          <w:szCs w:val="24"/>
        </w:rPr>
        <w:t xml:space="preserve">е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……………………. лв., (словом…………………………………………л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без ДДС, и ………………………. лв. (словом 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069"/>
        <w:gridCol w:w="1776"/>
        <w:gridCol w:w="2221"/>
        <w:gridCol w:w="1781"/>
      </w:tblGrid>
      <w:tr w:rsidR="0011333A" w:rsidRPr="00EB5053" w:rsidTr="0011333A">
        <w:tc>
          <w:tcPr>
            <w:tcW w:w="86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69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Артикул</w:t>
            </w:r>
          </w:p>
        </w:tc>
        <w:tc>
          <w:tcPr>
            <w:tcW w:w="177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221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Единична стойност  (лв. без ДДС)</w:t>
            </w:r>
          </w:p>
        </w:tc>
        <w:tc>
          <w:tcPr>
            <w:tcW w:w="1781" w:type="dxa"/>
            <w:shd w:val="clear" w:color="auto" w:fill="D9D9D9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Общо =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Брой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Единична стойност  (лв. без ДДС)</w:t>
            </w:r>
          </w:p>
        </w:tc>
      </w:tr>
      <w:tr w:rsidR="0011333A" w:rsidRPr="00EB5053" w:rsidTr="00507F54">
        <w:tc>
          <w:tcPr>
            <w:tcW w:w="866" w:type="dxa"/>
            <w:shd w:val="clear" w:color="auto" w:fill="auto"/>
            <w:vAlign w:val="center"/>
          </w:tcPr>
          <w:p w:rsidR="0011333A" w:rsidRPr="0011333A" w:rsidRDefault="0011333A" w:rsidP="00507F5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11333A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</w:t>
            </w:r>
            <w:r w:rsidRPr="00113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азови /CNG/ автобуси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11333A" w:rsidRDefault="0011333A" w:rsidP="00507F5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11333A" w:rsidRPr="00EB5053" w:rsidRDefault="0011333A" w:rsidP="0050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11333A" w:rsidRPr="00EB5053" w:rsidTr="0011333A">
        <w:tc>
          <w:tcPr>
            <w:tcW w:w="7932" w:type="dxa"/>
            <w:gridSpan w:val="4"/>
            <w:shd w:val="clear" w:color="auto" w:fill="auto"/>
            <w:vAlign w:val="center"/>
          </w:tcPr>
          <w:p w:rsidR="0011333A" w:rsidRPr="00EB5053" w:rsidRDefault="0011333A" w:rsidP="0011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Общата 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цена без ДДС</w:t>
            </w:r>
          </w:p>
        </w:tc>
        <w:tc>
          <w:tcPr>
            <w:tcW w:w="1781" w:type="dxa"/>
            <w:vAlign w:val="center"/>
          </w:tcPr>
          <w:p w:rsidR="0011333A" w:rsidRDefault="0011333A" w:rsidP="0011333A">
            <w:pPr>
              <w:jc w:val="center"/>
            </w:pPr>
            <w:r w:rsidRPr="00924A9E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</w:tbl>
    <w:p w:rsidR="00EB5053" w:rsidRPr="00140D6A" w:rsidRDefault="00EB5053" w:rsidP="00EB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5053" w:rsidRPr="00EB5053" w:rsidRDefault="00152CDC" w:rsidP="00E5722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</w:t>
      </w:r>
      <w:proofErr w:type="spellEnd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Задължително е предлагането на единична цена, с точност до вторият знак след десетичната запетая. При липса на посочена единична или обща цена, участникът ще бъде отстранен от участие. В цената са включени всички възможни разходи за извършване на поръчката.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Съгласни сме разплащането да се извърши съгласно условията на </w:t>
      </w:r>
      <w:proofErr w:type="spellStart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проекто-договора</w:t>
      </w:r>
      <w:proofErr w:type="spellEnd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Съгласни сме ако бъдем определени за изпълнител на поръчката, да запазим без промяна предложен</w:t>
      </w:r>
      <w:r w:rsidR="00AD400D">
        <w:rPr>
          <w:rFonts w:ascii="Times New Roman" w:eastAsia="Times New Roman" w:hAnsi="Times New Roman" w:cs="Times New Roman"/>
          <w:i/>
          <w:sz w:val="24"/>
          <w:szCs w:val="24"/>
        </w:rPr>
        <w:t>ите цени в ценовото предложение;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разлика в записите </w:t>
      </w:r>
      <w:proofErr w:type="spellStart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цифром</w:t>
      </w:r>
      <w:proofErr w:type="spellEnd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словом, за верни ще се считат тези със словом;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Участникът носи отговорността за грешки или пропуски в изчисляването на предлаганите от него цени.</w:t>
      </w:r>
    </w:p>
    <w:p w:rsidR="00EB5053" w:rsidRPr="00EB5053" w:rsidRDefault="00EB5053" w:rsidP="00EB5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</w:p>
    <w:p w:rsidR="00393DEC" w:rsidRDefault="00393DEC" w:rsidP="00EB5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3C4BE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sectPr w:rsidR="00EB5053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49" w:rsidRDefault="00290C49">
      <w:pPr>
        <w:spacing w:after="0" w:line="240" w:lineRule="auto"/>
      </w:pPr>
      <w:r>
        <w:separator/>
      </w:r>
    </w:p>
  </w:endnote>
  <w:endnote w:type="continuationSeparator" w:id="0">
    <w:p w:rsidR="00290C49" w:rsidRDefault="0029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CY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E14791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E14791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49" w:rsidRDefault="00290C49">
      <w:pPr>
        <w:spacing w:after="0" w:line="240" w:lineRule="auto"/>
      </w:pPr>
      <w:r>
        <w:separator/>
      </w:r>
    </w:p>
  </w:footnote>
  <w:footnote w:type="continuationSeparator" w:id="0">
    <w:p w:rsidR="00290C49" w:rsidRDefault="0029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8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27"/>
  </w:num>
  <w:num w:numId="8">
    <w:abstractNumId w:val="14"/>
  </w:num>
  <w:num w:numId="9">
    <w:abstractNumId w:val="22"/>
  </w:num>
  <w:num w:numId="10">
    <w:abstractNumId w:val="21"/>
  </w:num>
  <w:num w:numId="11">
    <w:abstractNumId w:val="5"/>
  </w:num>
  <w:num w:numId="12">
    <w:abstractNumId w:val="24"/>
  </w:num>
  <w:num w:numId="13">
    <w:abstractNumId w:val="13"/>
  </w:num>
  <w:num w:numId="14">
    <w:abstractNumId w:val="3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9"/>
  </w:num>
  <w:num w:numId="18">
    <w:abstractNumId w:val="31"/>
  </w:num>
  <w:num w:numId="19">
    <w:abstractNumId w:val="31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28"/>
  </w:num>
  <w:num w:numId="28">
    <w:abstractNumId w:val="19"/>
  </w:num>
  <w:num w:numId="29">
    <w:abstractNumId w:val="8"/>
  </w:num>
  <w:num w:numId="30">
    <w:abstractNumId w:val="11"/>
  </w:num>
  <w:num w:numId="31">
    <w:abstractNumId w:val="20"/>
  </w:num>
  <w:num w:numId="32">
    <w:abstractNumId w:val="26"/>
  </w:num>
  <w:num w:numId="33">
    <w:abstractNumId w:val="2"/>
  </w:num>
  <w:num w:numId="34">
    <w:abstractNumId w:val="6"/>
  </w:num>
  <w:num w:numId="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1E09"/>
    <w:rsid w:val="000D6246"/>
    <w:rsid w:val="000E45D2"/>
    <w:rsid w:val="0011333A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3C4D"/>
    <w:rsid w:val="001E6AA9"/>
    <w:rsid w:val="002003C6"/>
    <w:rsid w:val="0022404A"/>
    <w:rsid w:val="00226B8B"/>
    <w:rsid w:val="00226FC8"/>
    <w:rsid w:val="002278E4"/>
    <w:rsid w:val="0024780D"/>
    <w:rsid w:val="00260122"/>
    <w:rsid w:val="0027306A"/>
    <w:rsid w:val="0027726F"/>
    <w:rsid w:val="00282753"/>
    <w:rsid w:val="00290C49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43C67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0696"/>
    <w:rsid w:val="0045317F"/>
    <w:rsid w:val="0045457B"/>
    <w:rsid w:val="004630EA"/>
    <w:rsid w:val="004B3E63"/>
    <w:rsid w:val="004D7759"/>
    <w:rsid w:val="004F0165"/>
    <w:rsid w:val="004F09D4"/>
    <w:rsid w:val="00507F54"/>
    <w:rsid w:val="0051583F"/>
    <w:rsid w:val="00554DAE"/>
    <w:rsid w:val="005759BF"/>
    <w:rsid w:val="00587469"/>
    <w:rsid w:val="005923DC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7049D"/>
    <w:rsid w:val="00684625"/>
    <w:rsid w:val="0068470D"/>
    <w:rsid w:val="006B6299"/>
    <w:rsid w:val="006C3A09"/>
    <w:rsid w:val="006E4FA2"/>
    <w:rsid w:val="006E6248"/>
    <w:rsid w:val="0071362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D15B0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17162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05B33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400D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33F70"/>
    <w:rsid w:val="00B42602"/>
    <w:rsid w:val="00B43D2C"/>
    <w:rsid w:val="00B55B4B"/>
    <w:rsid w:val="00B6255B"/>
    <w:rsid w:val="00B64A78"/>
    <w:rsid w:val="00B6703A"/>
    <w:rsid w:val="00B737BC"/>
    <w:rsid w:val="00B77A9F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1B22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DE4655"/>
    <w:rsid w:val="00E01FE6"/>
    <w:rsid w:val="00E14791"/>
    <w:rsid w:val="00E148B1"/>
    <w:rsid w:val="00E15114"/>
    <w:rsid w:val="00E2695A"/>
    <w:rsid w:val="00E325C5"/>
    <w:rsid w:val="00E52007"/>
    <w:rsid w:val="00E56275"/>
    <w:rsid w:val="00E56B07"/>
    <w:rsid w:val="00E5722B"/>
    <w:rsid w:val="00E77D4D"/>
    <w:rsid w:val="00E85E31"/>
    <w:rsid w:val="00E91F15"/>
    <w:rsid w:val="00E979D9"/>
    <w:rsid w:val="00E97CB8"/>
    <w:rsid w:val="00EA2696"/>
    <w:rsid w:val="00EB40BF"/>
    <w:rsid w:val="00EB41E2"/>
    <w:rsid w:val="00EB5053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42434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D83C0-6C09-4783-BF2F-4E724A56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50</cp:revision>
  <cp:lastPrinted>2017-01-09T11:35:00Z</cp:lastPrinted>
  <dcterms:created xsi:type="dcterms:W3CDTF">2016-11-03T14:26:00Z</dcterms:created>
  <dcterms:modified xsi:type="dcterms:W3CDTF">2018-08-03T10:26:00Z</dcterms:modified>
</cp:coreProperties>
</file>